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B9" w:rsidRDefault="00D616B9"/>
    <w:p w:rsidR="00D616B9" w:rsidRPr="00D616B9" w:rsidRDefault="00D616B9">
      <w:pPr>
        <w:rPr>
          <w:b/>
          <w:sz w:val="36"/>
        </w:rPr>
      </w:pPr>
      <w:r w:rsidRPr="00D616B9">
        <w:rPr>
          <w:b/>
          <w:sz w:val="36"/>
        </w:rPr>
        <w:t>11 класс.</w:t>
      </w:r>
    </w:p>
    <w:p w:rsidR="00D616B9" w:rsidRDefault="00D616B9">
      <w:r>
        <w:t>1.Параграф 26 стр. 174 читать.</w:t>
      </w:r>
    </w:p>
    <w:p w:rsidR="00D616B9" w:rsidRDefault="00D616B9">
      <w:r>
        <w:t>Стр.180 записать итоги Второй мировой войны.</w:t>
      </w:r>
    </w:p>
    <w:p w:rsidR="00D616B9" w:rsidRDefault="00D616B9">
      <w:r>
        <w:t>2. стр.184 Вопросы и задания к главе 5.   Вопросы 1-6.</w:t>
      </w:r>
    </w:p>
    <w:p w:rsidR="00D616B9" w:rsidRDefault="00D616B9">
      <w:bookmarkStart w:id="0" w:name="_GoBack"/>
      <w:bookmarkEnd w:id="0"/>
    </w:p>
    <w:sectPr w:rsidR="00D6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B9"/>
    <w:rsid w:val="008B0196"/>
    <w:rsid w:val="00D616B9"/>
    <w:rsid w:val="00D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FD95"/>
  <w15:chartTrackingRefBased/>
  <w15:docId w15:val="{2A43B8C4-F423-468A-8946-64DD3433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2020-04-05T16:32:00Z</dcterms:created>
  <dcterms:modified xsi:type="dcterms:W3CDTF">2020-04-06T07:33:00Z</dcterms:modified>
</cp:coreProperties>
</file>